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E8E219" w14:textId="77777777" w:rsidR="00940D7A" w:rsidRDefault="00940D7A" w:rsidP="00940D7A">
      <w:pPr>
        <w:spacing w:after="200" w:line="240" w:lineRule="exact"/>
        <w:ind w:left="9923"/>
        <w:contextualSpacing/>
        <w:jc w:val="center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Приложение № 4</w:t>
      </w:r>
    </w:p>
    <w:p w14:paraId="6C36C20E" w14:textId="77777777" w:rsidR="00940D7A" w:rsidRDefault="00940D7A" w:rsidP="00940D7A">
      <w:pPr>
        <w:spacing w:line="240" w:lineRule="exact"/>
        <w:ind w:left="9923"/>
        <w:contextualSpacing/>
        <w:jc w:val="center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к муниципальной программе Шпаковского муниципального округа Ставропольского края </w:t>
      </w:r>
    </w:p>
    <w:p w14:paraId="0BBF7F49" w14:textId="77777777" w:rsidR="00940D7A" w:rsidRDefault="00940D7A" w:rsidP="00940D7A">
      <w:pPr>
        <w:spacing w:line="240" w:lineRule="exact"/>
        <w:ind w:left="9923"/>
        <w:contextualSpacing/>
        <w:jc w:val="center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«Развитие сельского хозяйства»</w:t>
      </w:r>
    </w:p>
    <w:p w14:paraId="4C82D216" w14:textId="77777777" w:rsidR="00940D7A" w:rsidRDefault="00940D7A" w:rsidP="00940D7A">
      <w:pPr>
        <w:jc w:val="center"/>
        <w:rPr>
          <w:rFonts w:eastAsia="Times New Roman"/>
          <w:szCs w:val="28"/>
          <w:lang w:eastAsia="ru-RU"/>
        </w:rPr>
      </w:pPr>
    </w:p>
    <w:p w14:paraId="51C2632B" w14:textId="77777777" w:rsidR="00940D7A" w:rsidRDefault="00940D7A" w:rsidP="00940D7A">
      <w:pPr>
        <w:spacing w:line="240" w:lineRule="exact"/>
        <w:jc w:val="center"/>
        <w:rPr>
          <w:szCs w:val="28"/>
          <w:lang w:eastAsia="ru-RU"/>
        </w:rPr>
      </w:pPr>
      <w:bookmarkStart w:id="0" w:name="_GoBack"/>
      <w:bookmarkEnd w:id="0"/>
    </w:p>
    <w:p w14:paraId="296345E9" w14:textId="77777777" w:rsidR="00940D7A" w:rsidRDefault="00940D7A" w:rsidP="00940D7A">
      <w:pPr>
        <w:spacing w:line="240" w:lineRule="exact"/>
        <w:jc w:val="center"/>
        <w:rPr>
          <w:szCs w:val="28"/>
          <w:lang w:eastAsia="ru-RU"/>
        </w:rPr>
      </w:pPr>
      <w:r>
        <w:rPr>
          <w:szCs w:val="28"/>
          <w:lang w:eastAsia="ru-RU"/>
        </w:rPr>
        <w:t>ПЕРЕЧЕНЬ</w:t>
      </w:r>
    </w:p>
    <w:p w14:paraId="607DB497" w14:textId="77777777" w:rsidR="00940D7A" w:rsidRDefault="00940D7A" w:rsidP="00940D7A">
      <w:pPr>
        <w:spacing w:line="240" w:lineRule="exact"/>
        <w:jc w:val="center"/>
        <w:rPr>
          <w:szCs w:val="28"/>
          <w:lang w:eastAsia="ru-RU"/>
        </w:rPr>
      </w:pPr>
    </w:p>
    <w:p w14:paraId="5185E07E" w14:textId="77777777" w:rsidR="00940D7A" w:rsidRDefault="00940D7A" w:rsidP="00940D7A">
      <w:pPr>
        <w:spacing w:line="240" w:lineRule="exact"/>
        <w:jc w:val="center"/>
        <w:rPr>
          <w:szCs w:val="28"/>
          <w:lang w:eastAsia="ru-RU"/>
        </w:rPr>
      </w:pPr>
      <w:r>
        <w:rPr>
          <w:szCs w:val="28"/>
          <w:lang w:eastAsia="ru-RU"/>
        </w:rPr>
        <w:t>основных мероприятий муниципальной программы Шпаковского муниципального округа Ставропольского края</w:t>
      </w:r>
    </w:p>
    <w:p w14:paraId="1802213C" w14:textId="77777777" w:rsidR="00940D7A" w:rsidRDefault="00940D7A" w:rsidP="00940D7A">
      <w:pPr>
        <w:spacing w:line="240" w:lineRule="exact"/>
        <w:jc w:val="center"/>
        <w:rPr>
          <w:szCs w:val="28"/>
          <w:lang w:eastAsia="ru-RU"/>
        </w:rPr>
      </w:pPr>
      <w:r>
        <w:rPr>
          <w:szCs w:val="28"/>
          <w:lang w:eastAsia="ru-RU"/>
        </w:rPr>
        <w:t>«</w:t>
      </w:r>
      <w:r>
        <w:rPr>
          <w:rFonts w:eastAsia="Times New Roman"/>
          <w:szCs w:val="28"/>
          <w:lang w:eastAsia="ru-RU"/>
        </w:rPr>
        <w:t>Развитие сельского хозяйства</w:t>
      </w:r>
      <w:r>
        <w:rPr>
          <w:szCs w:val="28"/>
          <w:lang w:eastAsia="ru-RU"/>
        </w:rPr>
        <w:t>»</w:t>
      </w:r>
    </w:p>
    <w:p w14:paraId="24C1BE02" w14:textId="77777777" w:rsidR="00940D7A" w:rsidRDefault="00940D7A" w:rsidP="00940D7A">
      <w:pPr>
        <w:spacing w:line="240" w:lineRule="exact"/>
        <w:jc w:val="center"/>
        <w:rPr>
          <w:szCs w:val="28"/>
          <w:lang w:eastAsia="ru-RU"/>
        </w:rPr>
      </w:pPr>
    </w:p>
    <w:tbl>
      <w:tblPr>
        <w:tblW w:w="1459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708"/>
        <w:gridCol w:w="2551"/>
        <w:gridCol w:w="1983"/>
        <w:gridCol w:w="2125"/>
        <w:gridCol w:w="993"/>
        <w:gridCol w:w="992"/>
        <w:gridCol w:w="2834"/>
        <w:gridCol w:w="2409"/>
      </w:tblGrid>
      <w:tr w:rsidR="00940D7A" w14:paraId="55E120DF" w14:textId="77777777" w:rsidTr="00940D7A">
        <w:trPr>
          <w:trHeight w:val="54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329F2" w14:textId="77777777" w:rsidR="00940D7A" w:rsidRDefault="00940D7A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Times New Roman"/>
                <w:sz w:val="27"/>
                <w:szCs w:val="27"/>
                <w:lang w:eastAsia="ru-RU"/>
              </w:rPr>
            </w:pPr>
            <w:r>
              <w:rPr>
                <w:rFonts w:eastAsia="Times New Roman"/>
                <w:sz w:val="27"/>
                <w:szCs w:val="27"/>
                <w:lang w:eastAsia="ru-RU"/>
              </w:rPr>
              <w:t>№</w:t>
            </w:r>
          </w:p>
          <w:p w14:paraId="098CECE1" w14:textId="77777777" w:rsidR="00940D7A" w:rsidRDefault="00940D7A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Times New Roman"/>
                <w:sz w:val="27"/>
                <w:szCs w:val="27"/>
                <w:lang w:eastAsia="ru-RU"/>
              </w:rPr>
            </w:pPr>
            <w:r>
              <w:rPr>
                <w:rFonts w:eastAsia="Times New Roman"/>
                <w:sz w:val="27"/>
                <w:szCs w:val="27"/>
                <w:lang w:eastAsia="ru-RU"/>
              </w:rPr>
              <w:t>п/п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81D8B" w14:textId="77777777" w:rsidR="00940D7A" w:rsidRDefault="00940D7A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Times New Roman"/>
                <w:sz w:val="27"/>
                <w:szCs w:val="27"/>
                <w:lang w:eastAsia="ru-RU"/>
              </w:rPr>
            </w:pPr>
            <w:r>
              <w:rPr>
                <w:rFonts w:eastAsia="Times New Roman"/>
                <w:sz w:val="27"/>
                <w:szCs w:val="27"/>
                <w:lang w:eastAsia="ru-RU"/>
              </w:rPr>
              <w:t>Наименование основного мероприятия Программы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26B55" w14:textId="77777777" w:rsidR="00940D7A" w:rsidRDefault="00940D7A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Times New Roman"/>
                <w:sz w:val="27"/>
                <w:szCs w:val="27"/>
                <w:lang w:eastAsia="ru-RU"/>
              </w:rPr>
            </w:pPr>
            <w:r>
              <w:rPr>
                <w:rFonts w:eastAsia="Times New Roman"/>
                <w:sz w:val="27"/>
                <w:szCs w:val="27"/>
                <w:lang w:eastAsia="ru-RU"/>
              </w:rPr>
              <w:t xml:space="preserve">Тип основного мероприятия </w:t>
            </w:r>
            <w:hyperlink r:id="rId6" w:anchor="P514" w:history="1">
              <w:r>
                <w:rPr>
                  <w:rStyle w:val="ac"/>
                  <w:rFonts w:eastAsia="Times New Roman"/>
                  <w:color w:val="auto"/>
                  <w:sz w:val="27"/>
                  <w:szCs w:val="27"/>
                  <w:lang w:eastAsia="ru-RU"/>
                </w:rPr>
                <w:t>&lt;1&gt;</w:t>
              </w:r>
            </w:hyperlink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C963D" w14:textId="77777777" w:rsidR="00940D7A" w:rsidRDefault="00940D7A">
            <w:pPr>
              <w:suppressAutoHyphens/>
              <w:spacing w:line="240" w:lineRule="exact"/>
              <w:jc w:val="center"/>
              <w:rPr>
                <w:rFonts w:eastAsia="Cambria"/>
                <w:sz w:val="27"/>
                <w:szCs w:val="27"/>
                <w:lang w:bidi="en-US"/>
              </w:rPr>
            </w:pPr>
            <w:r>
              <w:rPr>
                <w:rFonts w:eastAsia="Cambria"/>
                <w:sz w:val="27"/>
                <w:szCs w:val="27"/>
                <w:lang w:bidi="en-US"/>
              </w:rPr>
              <w:t>Ответственный</w:t>
            </w:r>
          </w:p>
          <w:p w14:paraId="69BC6D76" w14:textId="77777777" w:rsidR="00940D7A" w:rsidRDefault="00940D7A">
            <w:pPr>
              <w:suppressAutoHyphens/>
              <w:spacing w:line="240" w:lineRule="exact"/>
              <w:jc w:val="center"/>
              <w:rPr>
                <w:rFonts w:eastAsia="Cambria"/>
                <w:sz w:val="27"/>
                <w:szCs w:val="27"/>
                <w:lang w:bidi="en-US"/>
              </w:rPr>
            </w:pPr>
            <w:r>
              <w:rPr>
                <w:rFonts w:eastAsia="Cambria"/>
                <w:sz w:val="27"/>
                <w:szCs w:val="27"/>
                <w:lang w:bidi="en-US"/>
              </w:rPr>
              <w:t>исполнитель</w:t>
            </w:r>
          </w:p>
          <w:p w14:paraId="7CC036C2" w14:textId="77777777" w:rsidR="00940D7A" w:rsidRDefault="00940D7A">
            <w:pPr>
              <w:suppressAutoHyphens/>
              <w:spacing w:line="240" w:lineRule="exact"/>
              <w:jc w:val="center"/>
              <w:rPr>
                <w:rFonts w:eastAsia="Cambria"/>
                <w:sz w:val="27"/>
                <w:szCs w:val="27"/>
                <w:lang w:bidi="en-US"/>
              </w:rPr>
            </w:pPr>
            <w:r>
              <w:rPr>
                <w:rFonts w:eastAsia="Cambria"/>
                <w:sz w:val="27"/>
                <w:szCs w:val="27"/>
                <w:lang w:bidi="en-US"/>
              </w:rPr>
              <w:t>Программы,</w:t>
            </w:r>
          </w:p>
          <w:p w14:paraId="7501AA15" w14:textId="77777777" w:rsidR="00940D7A" w:rsidRDefault="00940D7A">
            <w:pPr>
              <w:suppressAutoHyphens/>
              <w:spacing w:line="240" w:lineRule="exact"/>
              <w:jc w:val="center"/>
              <w:rPr>
                <w:rFonts w:eastAsia="Cambria"/>
                <w:sz w:val="27"/>
                <w:szCs w:val="27"/>
                <w:lang w:bidi="en-US"/>
              </w:rPr>
            </w:pPr>
            <w:r>
              <w:rPr>
                <w:rFonts w:eastAsia="Cambria"/>
                <w:sz w:val="27"/>
                <w:szCs w:val="27"/>
                <w:lang w:bidi="en-US"/>
              </w:rPr>
              <w:t>основного</w:t>
            </w:r>
          </w:p>
          <w:p w14:paraId="5BE6E056" w14:textId="77777777" w:rsidR="00940D7A" w:rsidRDefault="00940D7A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Times New Roman"/>
                <w:sz w:val="27"/>
                <w:szCs w:val="27"/>
                <w:lang w:eastAsia="ru-RU"/>
              </w:rPr>
            </w:pPr>
            <w:r>
              <w:rPr>
                <w:rFonts w:eastAsia="Cambria"/>
                <w:sz w:val="27"/>
                <w:szCs w:val="27"/>
                <w:lang w:bidi="en-US"/>
              </w:rPr>
              <w:t>мероприятия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9350F" w14:textId="77777777" w:rsidR="00940D7A" w:rsidRDefault="00940D7A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Times New Roman"/>
                <w:sz w:val="27"/>
                <w:szCs w:val="27"/>
                <w:lang w:eastAsia="ru-RU"/>
              </w:rPr>
            </w:pPr>
            <w:r>
              <w:rPr>
                <w:rFonts w:eastAsia="Times New Roman"/>
                <w:sz w:val="27"/>
                <w:szCs w:val="27"/>
                <w:lang w:eastAsia="ru-RU"/>
              </w:rPr>
              <w:t>Период реализации мероприятий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556EC" w14:textId="77777777" w:rsidR="00940D7A" w:rsidRDefault="00940D7A">
            <w:pPr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/>
                <w:sz w:val="27"/>
                <w:szCs w:val="27"/>
                <w:lang w:eastAsia="ru-RU"/>
              </w:rPr>
            </w:pPr>
            <w:r>
              <w:rPr>
                <w:rFonts w:eastAsia="Times New Roman"/>
                <w:sz w:val="27"/>
                <w:szCs w:val="27"/>
                <w:lang w:eastAsia="ru-RU"/>
              </w:rPr>
              <w:t>Ожидаемый непосредственный</w:t>
            </w:r>
          </w:p>
          <w:p w14:paraId="3BD44060" w14:textId="77777777" w:rsidR="00940D7A" w:rsidRDefault="00940D7A">
            <w:pPr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/>
                <w:sz w:val="27"/>
                <w:szCs w:val="27"/>
                <w:lang w:eastAsia="ru-RU"/>
              </w:rPr>
            </w:pPr>
            <w:r>
              <w:rPr>
                <w:rFonts w:eastAsia="Times New Roman"/>
                <w:sz w:val="27"/>
                <w:szCs w:val="27"/>
                <w:lang w:eastAsia="ru-RU"/>
              </w:rPr>
              <w:t>результат</w:t>
            </w:r>
          </w:p>
          <w:p w14:paraId="58B675E5" w14:textId="77777777" w:rsidR="00940D7A" w:rsidRDefault="00940D7A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Times New Roman"/>
                <w:sz w:val="27"/>
                <w:szCs w:val="27"/>
                <w:lang w:eastAsia="ru-RU"/>
              </w:rPr>
            </w:pPr>
            <w:r>
              <w:rPr>
                <w:sz w:val="27"/>
                <w:szCs w:val="27"/>
                <w:lang w:bidi="en-US"/>
              </w:rPr>
              <w:t>(краткое описание)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5B5EB" w14:textId="77777777" w:rsidR="00940D7A" w:rsidRDefault="00940D7A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Times New Roman"/>
                <w:sz w:val="27"/>
                <w:szCs w:val="27"/>
                <w:lang w:eastAsia="ru-RU"/>
              </w:rPr>
            </w:pPr>
            <w:r>
              <w:rPr>
                <w:rFonts w:eastAsia="Times New Roman"/>
                <w:sz w:val="27"/>
                <w:szCs w:val="27"/>
                <w:lang w:eastAsia="ru-RU"/>
              </w:rPr>
              <w:t>Связь с индикаторами достижения цели Программы</w:t>
            </w:r>
          </w:p>
          <w:p w14:paraId="23B0EF82" w14:textId="77777777" w:rsidR="00940D7A" w:rsidRDefault="00940D7A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 w:val="27"/>
                <w:szCs w:val="27"/>
                <w:lang w:eastAsia="ru-RU"/>
              </w:rPr>
              <w:t>(указывается наименование индикатора)</w:t>
            </w:r>
          </w:p>
        </w:tc>
      </w:tr>
      <w:tr w:rsidR="00940D7A" w14:paraId="62237657" w14:textId="77777777" w:rsidTr="00940D7A">
        <w:trPr>
          <w:trHeight w:val="64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6F244" w14:textId="77777777" w:rsidR="00940D7A" w:rsidRDefault="00940D7A">
            <w:pPr>
              <w:spacing w:line="276" w:lineRule="auto"/>
              <w:rPr>
                <w:rFonts w:eastAsia="Times New Roman"/>
                <w:sz w:val="27"/>
                <w:szCs w:val="27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8D9B7" w14:textId="77777777" w:rsidR="00940D7A" w:rsidRDefault="00940D7A">
            <w:pPr>
              <w:spacing w:line="276" w:lineRule="auto"/>
              <w:rPr>
                <w:rFonts w:eastAsia="Times New Roman"/>
                <w:sz w:val="27"/>
                <w:szCs w:val="27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53879" w14:textId="77777777" w:rsidR="00940D7A" w:rsidRDefault="00940D7A">
            <w:pPr>
              <w:spacing w:line="276" w:lineRule="auto"/>
              <w:rPr>
                <w:rFonts w:eastAsia="Times New Roman"/>
                <w:sz w:val="27"/>
                <w:szCs w:val="27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41826" w14:textId="77777777" w:rsidR="00940D7A" w:rsidRDefault="00940D7A">
            <w:pPr>
              <w:spacing w:line="276" w:lineRule="auto"/>
              <w:rPr>
                <w:rFonts w:eastAsia="Times New Roman"/>
                <w:sz w:val="27"/>
                <w:szCs w:val="27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F71BA" w14:textId="77777777" w:rsidR="00940D7A" w:rsidRDefault="00940D7A">
            <w:pPr>
              <w:widowControl w:val="0"/>
              <w:autoSpaceDE w:val="0"/>
              <w:autoSpaceDN w:val="0"/>
              <w:spacing w:line="240" w:lineRule="exact"/>
              <w:ind w:left="-68" w:right="-68"/>
              <w:jc w:val="center"/>
              <w:rPr>
                <w:rFonts w:eastAsia="Times New Roman"/>
                <w:sz w:val="27"/>
                <w:szCs w:val="27"/>
                <w:lang w:eastAsia="ru-RU"/>
              </w:rPr>
            </w:pPr>
            <w:r>
              <w:rPr>
                <w:rFonts w:eastAsia="Cambria"/>
                <w:sz w:val="27"/>
                <w:szCs w:val="27"/>
                <w:lang w:eastAsia="ru-RU"/>
              </w:rPr>
              <w:t>начала реализации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AC177" w14:textId="77777777" w:rsidR="00940D7A" w:rsidRDefault="00940D7A">
            <w:pPr>
              <w:widowControl w:val="0"/>
              <w:autoSpaceDE w:val="0"/>
              <w:autoSpaceDN w:val="0"/>
              <w:spacing w:line="240" w:lineRule="exact"/>
              <w:ind w:left="-65" w:right="-56"/>
              <w:jc w:val="center"/>
              <w:rPr>
                <w:rFonts w:eastAsia="Times New Roman"/>
                <w:sz w:val="27"/>
                <w:szCs w:val="27"/>
                <w:lang w:eastAsia="ru-RU"/>
              </w:rPr>
            </w:pPr>
            <w:r>
              <w:rPr>
                <w:rFonts w:eastAsia="Cambria"/>
                <w:sz w:val="27"/>
                <w:szCs w:val="27"/>
                <w:lang w:eastAsia="ru-RU"/>
              </w:rPr>
              <w:t>окончания реализации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CC459" w14:textId="77777777" w:rsidR="00940D7A" w:rsidRDefault="00940D7A">
            <w:pPr>
              <w:spacing w:line="276" w:lineRule="auto"/>
              <w:rPr>
                <w:rFonts w:eastAsia="Times New Roman"/>
                <w:sz w:val="27"/>
                <w:szCs w:val="27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58D87" w14:textId="77777777" w:rsidR="00940D7A" w:rsidRDefault="00940D7A">
            <w:pPr>
              <w:spacing w:line="276" w:lineRule="auto"/>
              <w:rPr>
                <w:rFonts w:eastAsia="Times New Roman"/>
                <w:szCs w:val="28"/>
                <w:lang w:eastAsia="ru-RU"/>
              </w:rPr>
            </w:pPr>
          </w:p>
        </w:tc>
      </w:tr>
    </w:tbl>
    <w:p w14:paraId="057FE304" w14:textId="77777777" w:rsidR="00940D7A" w:rsidRDefault="00940D7A" w:rsidP="00940D7A">
      <w:pPr>
        <w:spacing w:line="20" w:lineRule="exact"/>
      </w:pPr>
    </w:p>
    <w:tbl>
      <w:tblPr>
        <w:tblW w:w="1459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708"/>
        <w:gridCol w:w="2551"/>
        <w:gridCol w:w="1983"/>
        <w:gridCol w:w="2125"/>
        <w:gridCol w:w="993"/>
        <w:gridCol w:w="992"/>
        <w:gridCol w:w="2834"/>
        <w:gridCol w:w="2409"/>
      </w:tblGrid>
      <w:tr w:rsidR="00940D7A" w14:paraId="3349949B" w14:textId="77777777" w:rsidTr="00940D7A">
        <w:trPr>
          <w:trHeight w:val="1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4CA27" w14:textId="77777777" w:rsidR="00940D7A" w:rsidRDefault="00940D7A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Times New Roman"/>
                <w:sz w:val="27"/>
                <w:szCs w:val="27"/>
                <w:lang w:eastAsia="ru-RU"/>
              </w:rPr>
            </w:pPr>
            <w:r>
              <w:rPr>
                <w:rFonts w:eastAsia="Times New Roman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BE867" w14:textId="77777777" w:rsidR="00940D7A" w:rsidRDefault="00940D7A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Times New Roman"/>
                <w:sz w:val="27"/>
                <w:szCs w:val="27"/>
                <w:lang w:eastAsia="ru-RU"/>
              </w:rPr>
            </w:pPr>
            <w:r>
              <w:rPr>
                <w:rFonts w:eastAsia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F6DAA" w14:textId="77777777" w:rsidR="00940D7A" w:rsidRDefault="00940D7A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Times New Roman"/>
                <w:sz w:val="27"/>
                <w:szCs w:val="27"/>
                <w:lang w:eastAsia="ru-RU"/>
              </w:rPr>
            </w:pPr>
            <w:r>
              <w:rPr>
                <w:rFonts w:eastAsia="Times New Roman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F0015" w14:textId="77777777" w:rsidR="00940D7A" w:rsidRDefault="00940D7A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Times New Roman"/>
                <w:sz w:val="27"/>
                <w:szCs w:val="27"/>
                <w:lang w:eastAsia="ru-RU"/>
              </w:rPr>
            </w:pPr>
            <w:r>
              <w:rPr>
                <w:rFonts w:eastAsia="Times New Roman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2F0A1" w14:textId="77777777" w:rsidR="00940D7A" w:rsidRDefault="00940D7A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Times New Roman"/>
                <w:sz w:val="27"/>
                <w:szCs w:val="27"/>
                <w:lang w:eastAsia="ru-RU"/>
              </w:rPr>
            </w:pPr>
            <w:r>
              <w:rPr>
                <w:rFonts w:eastAsia="Times New Roman"/>
                <w:sz w:val="27"/>
                <w:szCs w:val="27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649DF" w14:textId="77777777" w:rsidR="00940D7A" w:rsidRDefault="00940D7A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Times New Roman"/>
                <w:sz w:val="27"/>
                <w:szCs w:val="27"/>
                <w:lang w:eastAsia="ru-RU"/>
              </w:rPr>
            </w:pPr>
            <w:r>
              <w:rPr>
                <w:rFonts w:eastAsia="Times New Roman"/>
                <w:sz w:val="27"/>
                <w:szCs w:val="27"/>
                <w:lang w:eastAsia="ru-RU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CD3BE" w14:textId="77777777" w:rsidR="00940D7A" w:rsidRDefault="00940D7A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Times New Roman"/>
                <w:sz w:val="27"/>
                <w:szCs w:val="27"/>
                <w:lang w:eastAsia="ru-RU"/>
              </w:rPr>
            </w:pPr>
            <w:r>
              <w:rPr>
                <w:rFonts w:eastAsia="Times New Roman"/>
                <w:sz w:val="27"/>
                <w:szCs w:val="27"/>
                <w:lang w:eastAsia="ru-RU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3F0CC" w14:textId="77777777" w:rsidR="00940D7A" w:rsidRDefault="00940D7A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Times New Roman"/>
                <w:sz w:val="27"/>
                <w:szCs w:val="27"/>
                <w:lang w:eastAsia="ru-RU"/>
              </w:rPr>
            </w:pPr>
            <w:r>
              <w:rPr>
                <w:rFonts w:eastAsia="Times New Roman"/>
                <w:sz w:val="27"/>
                <w:szCs w:val="27"/>
                <w:lang w:eastAsia="ru-RU"/>
              </w:rPr>
              <w:t>8</w:t>
            </w:r>
          </w:p>
        </w:tc>
      </w:tr>
      <w:tr w:rsidR="00940D7A" w14:paraId="02856B7B" w14:textId="77777777" w:rsidTr="00940D7A">
        <w:trPr>
          <w:trHeight w:val="45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6D7A0" w14:textId="77777777" w:rsidR="00940D7A" w:rsidRDefault="00940D7A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Times New Roman"/>
                <w:sz w:val="27"/>
                <w:szCs w:val="27"/>
                <w:lang w:eastAsia="ru-RU"/>
              </w:rPr>
            </w:pPr>
            <w:r>
              <w:rPr>
                <w:rFonts w:eastAsia="Times New Roman"/>
                <w:sz w:val="27"/>
                <w:szCs w:val="27"/>
                <w:lang w:eastAsia="ru-RU"/>
              </w:rPr>
              <w:t>1.</w:t>
            </w:r>
          </w:p>
        </w:tc>
        <w:tc>
          <w:tcPr>
            <w:tcW w:w="138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ADC61" w14:textId="77777777" w:rsidR="00940D7A" w:rsidRDefault="00940D7A">
            <w:pPr>
              <w:widowControl w:val="0"/>
              <w:autoSpaceDE w:val="0"/>
              <w:autoSpaceDN w:val="0"/>
              <w:spacing w:line="240" w:lineRule="exact"/>
              <w:ind w:right="363"/>
              <w:jc w:val="both"/>
              <w:rPr>
                <w:rFonts w:eastAsia="Times New Roman"/>
                <w:sz w:val="27"/>
                <w:szCs w:val="27"/>
                <w:lang w:eastAsia="ru-RU"/>
              </w:rPr>
            </w:pPr>
            <w:r>
              <w:rPr>
                <w:rFonts w:eastAsia="Times New Roman"/>
                <w:sz w:val="27"/>
                <w:szCs w:val="27"/>
                <w:lang w:eastAsia="ru-RU"/>
              </w:rPr>
              <w:t>Цель Программы:</w:t>
            </w:r>
            <w:r>
              <w:rPr>
                <w:sz w:val="27"/>
                <w:szCs w:val="27"/>
              </w:rPr>
              <w:t xml:space="preserve"> </w:t>
            </w:r>
            <w:r>
              <w:rPr>
                <w:rFonts w:eastAsia="Times New Roman"/>
                <w:sz w:val="27"/>
                <w:szCs w:val="27"/>
                <w:lang w:eastAsia="ru-RU"/>
              </w:rPr>
              <w:t>поддержка развития сельскохозяйственных производителей в области растениеводства и животноводства, увеличение объема производства продукции растениеводства и животноводства в хозяйствах всех категорий на территории Шпаковского муниципального округа</w:t>
            </w:r>
          </w:p>
        </w:tc>
      </w:tr>
      <w:tr w:rsidR="00940D7A" w14:paraId="08063AD9" w14:textId="77777777" w:rsidTr="00940D7A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8F2EC" w14:textId="77777777" w:rsidR="00940D7A" w:rsidRDefault="00940D7A">
            <w:pPr>
              <w:spacing w:line="276" w:lineRule="auto"/>
              <w:rPr>
                <w:rFonts w:eastAsia="Times New Roman"/>
                <w:sz w:val="27"/>
                <w:szCs w:val="27"/>
                <w:lang w:eastAsia="ru-RU"/>
              </w:rPr>
            </w:pPr>
          </w:p>
        </w:tc>
        <w:tc>
          <w:tcPr>
            <w:tcW w:w="138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C2C24" w14:textId="77777777" w:rsidR="00940D7A" w:rsidRDefault="00940D7A">
            <w:pPr>
              <w:widowControl w:val="0"/>
              <w:autoSpaceDE w:val="0"/>
              <w:autoSpaceDN w:val="0"/>
              <w:spacing w:line="240" w:lineRule="exact"/>
              <w:ind w:right="363"/>
              <w:jc w:val="both"/>
              <w:rPr>
                <w:rFonts w:eastAsia="Times New Roman"/>
                <w:sz w:val="27"/>
                <w:szCs w:val="27"/>
                <w:lang w:eastAsia="ru-RU"/>
              </w:rPr>
            </w:pPr>
            <w:r>
              <w:rPr>
                <w:rFonts w:eastAsia="Times New Roman"/>
                <w:sz w:val="27"/>
                <w:szCs w:val="27"/>
                <w:lang w:eastAsia="ru-RU"/>
              </w:rPr>
              <w:t>Задача 1 Программы: стимулирование роста производства продукции растениеводства в хозяйствах всех категорий на территории Шпаковского муниципального округа</w:t>
            </w:r>
          </w:p>
        </w:tc>
      </w:tr>
      <w:tr w:rsidR="00940D7A" w14:paraId="733FB307" w14:textId="77777777" w:rsidTr="00940D7A">
        <w:trPr>
          <w:trHeight w:val="2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C3B2B" w14:textId="77777777" w:rsidR="00940D7A" w:rsidRDefault="00940D7A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Times New Roman"/>
                <w:sz w:val="27"/>
                <w:szCs w:val="27"/>
                <w:lang w:eastAsia="ru-RU"/>
              </w:rPr>
            </w:pPr>
            <w:r>
              <w:rPr>
                <w:rFonts w:eastAsia="Times New Roman"/>
                <w:sz w:val="27"/>
                <w:szCs w:val="27"/>
                <w:lang w:eastAsia="ru-RU"/>
              </w:rPr>
              <w:t>1.1.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6E47E" w14:textId="77777777" w:rsidR="00940D7A" w:rsidRDefault="00940D7A">
            <w:pPr>
              <w:widowControl w:val="0"/>
              <w:autoSpaceDE w:val="0"/>
              <w:autoSpaceDN w:val="0"/>
              <w:spacing w:line="240" w:lineRule="exact"/>
              <w:rPr>
                <w:rFonts w:eastAsia="Times New Roman"/>
                <w:sz w:val="27"/>
                <w:szCs w:val="27"/>
                <w:lang w:eastAsia="ru-RU"/>
              </w:rPr>
            </w:pPr>
            <w:r>
              <w:rPr>
                <w:rFonts w:eastAsia="Times New Roman"/>
                <w:sz w:val="27"/>
                <w:szCs w:val="27"/>
                <w:lang w:eastAsia="ru-RU"/>
              </w:rPr>
              <w:t>Основное мероприятие:</w:t>
            </w:r>
          </w:p>
          <w:p w14:paraId="6CB8A9FC" w14:textId="5A3AA883" w:rsidR="00940D7A" w:rsidRDefault="00940D7A">
            <w:pPr>
              <w:widowControl w:val="0"/>
              <w:autoSpaceDE w:val="0"/>
              <w:autoSpaceDN w:val="0"/>
              <w:spacing w:line="240" w:lineRule="exact"/>
              <w:rPr>
                <w:rFonts w:eastAsia="Times New Roman"/>
                <w:sz w:val="27"/>
                <w:szCs w:val="27"/>
                <w:lang w:eastAsia="ru-RU"/>
              </w:rPr>
            </w:pPr>
            <w:r>
              <w:rPr>
                <w:rFonts w:eastAsia="Times New Roman"/>
                <w:sz w:val="27"/>
                <w:szCs w:val="27"/>
                <w:lang w:eastAsia="ru-RU"/>
              </w:rPr>
              <w:t xml:space="preserve">Поддержка развития сельскохозяйственного производства в области растениеводства и проведение мероприятий в области </w:t>
            </w:r>
            <w:proofErr w:type="spellStart"/>
            <w:r>
              <w:rPr>
                <w:rFonts w:eastAsia="Times New Roman"/>
                <w:sz w:val="27"/>
                <w:szCs w:val="27"/>
                <w:lang w:eastAsia="ru-RU"/>
              </w:rPr>
              <w:t>сельскохозяйствен</w:t>
            </w:r>
            <w:r w:rsidR="00EC68FA">
              <w:rPr>
                <w:rFonts w:eastAsia="Times New Roman"/>
                <w:sz w:val="27"/>
                <w:szCs w:val="27"/>
                <w:lang w:eastAsia="ru-RU"/>
              </w:rPr>
              <w:t>-</w:t>
            </w:r>
            <w:r>
              <w:rPr>
                <w:rFonts w:eastAsia="Times New Roman"/>
                <w:sz w:val="27"/>
                <w:szCs w:val="27"/>
                <w:lang w:eastAsia="ru-RU"/>
              </w:rPr>
              <w:t>ного</w:t>
            </w:r>
            <w:proofErr w:type="spellEnd"/>
            <w:r>
              <w:rPr>
                <w:rFonts w:eastAsia="Times New Roman"/>
                <w:sz w:val="27"/>
                <w:szCs w:val="27"/>
                <w:lang w:eastAsia="ru-RU"/>
              </w:rPr>
              <w:t xml:space="preserve"> производства – растениеводства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E1E30" w14:textId="77777777" w:rsidR="00940D7A" w:rsidRDefault="00940D7A">
            <w:pPr>
              <w:spacing w:line="240" w:lineRule="exact"/>
              <w:rPr>
                <w:sz w:val="27"/>
                <w:szCs w:val="27"/>
                <w:lang w:eastAsia="ru-RU"/>
              </w:rPr>
            </w:pPr>
            <w:r>
              <w:rPr>
                <w:sz w:val="27"/>
                <w:szCs w:val="27"/>
                <w:lang w:eastAsia="ru-RU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8D1CE" w14:textId="77777777" w:rsidR="00940D7A" w:rsidRDefault="00940D7A">
            <w:pPr>
              <w:spacing w:line="240" w:lineRule="exact"/>
              <w:rPr>
                <w:rFonts w:eastAsia="Times New Roman"/>
                <w:sz w:val="27"/>
                <w:szCs w:val="27"/>
                <w:lang w:eastAsia="ru-RU"/>
              </w:rPr>
            </w:pPr>
            <w:r>
              <w:rPr>
                <w:sz w:val="27"/>
                <w:szCs w:val="27"/>
                <w:lang w:eastAsia="ru-RU"/>
              </w:rPr>
              <w:t>управление сельского хозяйства администрации Шпаковского муниципального округа (далее – управление сельского хозяйства)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5B8C8" w14:textId="77777777" w:rsidR="00940D7A" w:rsidRDefault="00940D7A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Times New Roman"/>
                <w:sz w:val="27"/>
                <w:szCs w:val="27"/>
                <w:lang w:eastAsia="ru-RU"/>
              </w:rPr>
            </w:pPr>
            <w:r>
              <w:rPr>
                <w:rFonts w:eastAsia="Times New Roman"/>
                <w:sz w:val="27"/>
                <w:szCs w:val="27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EAE8B" w14:textId="137834EC" w:rsidR="00940D7A" w:rsidRDefault="00940D7A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Times New Roman"/>
                <w:sz w:val="27"/>
                <w:szCs w:val="27"/>
                <w:lang w:eastAsia="ru-RU"/>
              </w:rPr>
            </w:pPr>
            <w:r>
              <w:rPr>
                <w:rFonts w:eastAsia="Times New Roman"/>
                <w:sz w:val="27"/>
                <w:szCs w:val="27"/>
                <w:lang w:eastAsia="ru-RU"/>
              </w:rPr>
              <w:t>2028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AD4D4" w14:textId="77777777" w:rsidR="00940D7A" w:rsidRDefault="00940D7A">
            <w:pPr>
              <w:widowControl w:val="0"/>
              <w:autoSpaceDE w:val="0"/>
              <w:autoSpaceDN w:val="0"/>
              <w:spacing w:line="240" w:lineRule="exact"/>
              <w:rPr>
                <w:rFonts w:eastAsia="Times New Roman"/>
                <w:sz w:val="27"/>
                <w:szCs w:val="27"/>
                <w:lang w:eastAsia="ru-RU"/>
              </w:rPr>
            </w:pPr>
            <w:r>
              <w:rPr>
                <w:rFonts w:eastAsia="Times New Roman"/>
                <w:sz w:val="27"/>
                <w:szCs w:val="27"/>
                <w:lang w:eastAsia="ru-RU"/>
              </w:rPr>
              <w:t>увеличение объемов производства продукции растениеводства в хозяйствах всех категорий на территории Шпаковского муниципального округа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383AF" w14:textId="77777777" w:rsidR="00940D7A" w:rsidRDefault="00940D7A">
            <w:pPr>
              <w:widowControl w:val="0"/>
              <w:autoSpaceDE w:val="0"/>
              <w:autoSpaceDN w:val="0"/>
              <w:spacing w:line="240" w:lineRule="exact"/>
              <w:rPr>
                <w:rFonts w:eastAsia="Times New Roman"/>
                <w:sz w:val="27"/>
                <w:szCs w:val="27"/>
                <w:lang w:eastAsia="ru-RU"/>
              </w:rPr>
            </w:pPr>
            <w:r>
              <w:rPr>
                <w:sz w:val="27"/>
                <w:szCs w:val="27"/>
              </w:rPr>
              <w:t xml:space="preserve">индекс производства продукции растениеводства в хозяйствах всех категорий Шпаковского </w:t>
            </w:r>
            <w:r>
              <w:rPr>
                <w:sz w:val="27"/>
                <w:szCs w:val="27"/>
                <w:lang w:eastAsia="ru-RU"/>
              </w:rPr>
              <w:t>муниципального</w:t>
            </w:r>
            <w:r>
              <w:rPr>
                <w:sz w:val="27"/>
                <w:szCs w:val="27"/>
              </w:rPr>
              <w:t xml:space="preserve"> округа (в сопоставимых ценах)</w:t>
            </w:r>
          </w:p>
        </w:tc>
      </w:tr>
      <w:tr w:rsidR="00940D7A" w14:paraId="3C3746EF" w14:textId="77777777" w:rsidTr="00940D7A">
        <w:trPr>
          <w:trHeight w:val="2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074E" w14:textId="77777777" w:rsidR="00940D7A" w:rsidRDefault="00940D7A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Times New Roman"/>
                <w:sz w:val="27"/>
                <w:szCs w:val="27"/>
                <w:lang w:eastAsia="ru-RU"/>
              </w:rPr>
            </w:pPr>
          </w:p>
        </w:tc>
        <w:tc>
          <w:tcPr>
            <w:tcW w:w="138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92D9B" w14:textId="77777777" w:rsidR="00940D7A" w:rsidRDefault="00940D7A">
            <w:pPr>
              <w:widowControl w:val="0"/>
              <w:autoSpaceDE w:val="0"/>
              <w:autoSpaceDN w:val="0"/>
              <w:spacing w:line="240" w:lineRule="exact"/>
              <w:ind w:right="363"/>
              <w:jc w:val="both"/>
              <w:rPr>
                <w:rFonts w:eastAsia="Times New Roman"/>
                <w:sz w:val="27"/>
                <w:szCs w:val="27"/>
                <w:lang w:eastAsia="ru-RU"/>
              </w:rPr>
            </w:pPr>
            <w:r>
              <w:rPr>
                <w:rFonts w:eastAsia="Times New Roman"/>
                <w:sz w:val="27"/>
                <w:szCs w:val="27"/>
                <w:lang w:eastAsia="ru-RU"/>
              </w:rPr>
              <w:t>Задача 2 Программы: увеличение объемов производства продукции животноводства на основе стабилизации поголовья сельскохозяйственных животных и повышения их конкурентоспособности</w:t>
            </w:r>
          </w:p>
        </w:tc>
      </w:tr>
      <w:tr w:rsidR="00940D7A" w14:paraId="386B1FF9" w14:textId="77777777" w:rsidTr="00940D7A">
        <w:trPr>
          <w:trHeight w:val="2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91E6F" w14:textId="77777777" w:rsidR="00940D7A" w:rsidRDefault="00940D7A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Times New Roman"/>
                <w:sz w:val="27"/>
                <w:szCs w:val="27"/>
                <w:lang w:eastAsia="ru-RU"/>
              </w:rPr>
            </w:pPr>
            <w:r>
              <w:rPr>
                <w:rFonts w:eastAsia="Times New Roman"/>
                <w:sz w:val="27"/>
                <w:szCs w:val="27"/>
                <w:lang w:eastAsia="ru-RU"/>
              </w:rPr>
              <w:t>2.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1597A" w14:textId="77777777" w:rsidR="00940D7A" w:rsidRDefault="00940D7A">
            <w:pPr>
              <w:spacing w:line="240" w:lineRule="exact"/>
              <w:rPr>
                <w:sz w:val="27"/>
                <w:szCs w:val="27"/>
                <w:lang w:eastAsia="ru-RU"/>
              </w:rPr>
            </w:pPr>
            <w:r>
              <w:rPr>
                <w:sz w:val="27"/>
                <w:szCs w:val="27"/>
                <w:lang w:eastAsia="ru-RU"/>
              </w:rPr>
              <w:t>Основное мероприятие:</w:t>
            </w:r>
          </w:p>
          <w:p w14:paraId="7CD245EE" w14:textId="77777777" w:rsidR="00940D7A" w:rsidRDefault="00940D7A">
            <w:pPr>
              <w:spacing w:line="240" w:lineRule="exact"/>
              <w:rPr>
                <w:rFonts w:eastAsia="Times New Roman"/>
                <w:sz w:val="27"/>
                <w:szCs w:val="27"/>
              </w:rPr>
            </w:pPr>
            <w:r>
              <w:rPr>
                <w:rFonts w:eastAsia="Times New Roman"/>
                <w:sz w:val="27"/>
                <w:szCs w:val="27"/>
              </w:rPr>
              <w:t>Поддержка развития сельскохозяйственного производства в области животноводства и</w:t>
            </w:r>
          </w:p>
          <w:p w14:paraId="29D1A689" w14:textId="77777777" w:rsidR="00940D7A" w:rsidRDefault="00940D7A">
            <w:pPr>
              <w:spacing w:line="240" w:lineRule="exact"/>
              <w:rPr>
                <w:rFonts w:eastAsia="Times New Roman"/>
                <w:i/>
                <w:sz w:val="27"/>
                <w:szCs w:val="27"/>
              </w:rPr>
            </w:pPr>
            <w:r>
              <w:rPr>
                <w:rFonts w:eastAsia="Times New Roman"/>
                <w:sz w:val="27"/>
                <w:szCs w:val="27"/>
              </w:rPr>
              <w:t>проведение мероприятий в области сельскохозяйственного производства –животноводства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E9EF9" w14:textId="77777777" w:rsidR="00940D7A" w:rsidRDefault="00940D7A">
            <w:pPr>
              <w:spacing w:line="240" w:lineRule="exact"/>
              <w:rPr>
                <w:sz w:val="27"/>
                <w:szCs w:val="27"/>
                <w:lang w:eastAsia="ru-RU"/>
              </w:rPr>
            </w:pPr>
            <w:r>
              <w:rPr>
                <w:sz w:val="27"/>
                <w:szCs w:val="27"/>
                <w:lang w:eastAsia="ru-RU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5A20D" w14:textId="77777777" w:rsidR="00940D7A" w:rsidRDefault="00940D7A">
            <w:pPr>
              <w:spacing w:line="240" w:lineRule="exact"/>
              <w:rPr>
                <w:sz w:val="27"/>
                <w:szCs w:val="27"/>
                <w:lang w:eastAsia="ru-RU"/>
              </w:rPr>
            </w:pPr>
            <w:r>
              <w:rPr>
                <w:sz w:val="27"/>
                <w:szCs w:val="27"/>
                <w:lang w:eastAsia="ru-RU"/>
              </w:rPr>
              <w:t xml:space="preserve">управление сельского хозяйства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6C6A1" w14:textId="77777777" w:rsidR="00940D7A" w:rsidRDefault="00940D7A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Times New Roman"/>
                <w:sz w:val="27"/>
                <w:szCs w:val="27"/>
                <w:lang w:eastAsia="ru-RU"/>
              </w:rPr>
            </w:pPr>
            <w:r>
              <w:rPr>
                <w:rFonts w:eastAsia="Times New Roman"/>
                <w:sz w:val="27"/>
                <w:szCs w:val="27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EFCA3" w14:textId="710CB357" w:rsidR="00940D7A" w:rsidRDefault="00940D7A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Times New Roman"/>
                <w:sz w:val="27"/>
                <w:szCs w:val="27"/>
                <w:lang w:eastAsia="ru-RU"/>
              </w:rPr>
            </w:pPr>
            <w:r>
              <w:rPr>
                <w:rFonts w:eastAsia="Times New Roman"/>
                <w:sz w:val="27"/>
                <w:szCs w:val="27"/>
                <w:lang w:eastAsia="ru-RU"/>
              </w:rPr>
              <w:t>2028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EAD4B" w14:textId="77777777" w:rsidR="00940D7A" w:rsidRDefault="00940D7A" w:rsidP="00F44E14">
            <w:pPr>
              <w:widowControl w:val="0"/>
              <w:autoSpaceDE w:val="0"/>
              <w:autoSpaceDN w:val="0"/>
              <w:spacing w:line="240" w:lineRule="exact"/>
              <w:rPr>
                <w:rFonts w:eastAsia="Times New Roman"/>
                <w:sz w:val="27"/>
                <w:szCs w:val="27"/>
                <w:lang w:eastAsia="ru-RU"/>
              </w:rPr>
            </w:pPr>
            <w:r>
              <w:rPr>
                <w:rFonts w:eastAsia="Times New Roman"/>
                <w:sz w:val="27"/>
                <w:szCs w:val="27"/>
                <w:lang w:eastAsia="ru-RU"/>
              </w:rPr>
              <w:t>увеличение объемов производства продукции животноводства в хозяйствах всех категорий на территории Шпаковского муниципального округа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AD2F0" w14:textId="77777777" w:rsidR="00940D7A" w:rsidRDefault="00940D7A" w:rsidP="00F44E14">
            <w:pPr>
              <w:widowControl w:val="0"/>
              <w:tabs>
                <w:tab w:val="left" w:pos="1646"/>
              </w:tabs>
              <w:autoSpaceDE w:val="0"/>
              <w:autoSpaceDN w:val="0"/>
              <w:spacing w:line="240" w:lineRule="exact"/>
              <w:rPr>
                <w:rFonts w:eastAsia="Times New Roman"/>
                <w:sz w:val="27"/>
                <w:szCs w:val="27"/>
                <w:lang w:eastAsia="ru-RU"/>
              </w:rPr>
            </w:pPr>
            <w:r>
              <w:rPr>
                <w:sz w:val="27"/>
                <w:szCs w:val="27"/>
                <w:lang w:eastAsia="ru-RU"/>
              </w:rPr>
              <w:t>индекс производства продукции животноводства в хозяйствах всех категорий Шпаковского муниципального округа (в сопоставимых ценах)</w:t>
            </w:r>
          </w:p>
        </w:tc>
      </w:tr>
      <w:tr w:rsidR="00940D7A" w14:paraId="11D3E820" w14:textId="77777777" w:rsidTr="00940D7A">
        <w:trPr>
          <w:trHeight w:val="2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64AF" w14:textId="77777777" w:rsidR="00940D7A" w:rsidRDefault="00940D7A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Times New Roman"/>
                <w:sz w:val="27"/>
                <w:szCs w:val="27"/>
                <w:lang w:eastAsia="ru-RU"/>
              </w:rPr>
            </w:pPr>
          </w:p>
        </w:tc>
        <w:tc>
          <w:tcPr>
            <w:tcW w:w="138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13D27" w14:textId="77777777" w:rsidR="00940D7A" w:rsidRDefault="00940D7A">
            <w:pPr>
              <w:widowControl w:val="0"/>
              <w:autoSpaceDE w:val="0"/>
              <w:autoSpaceDN w:val="0"/>
              <w:spacing w:line="240" w:lineRule="exact"/>
              <w:ind w:right="363"/>
              <w:jc w:val="both"/>
              <w:rPr>
                <w:sz w:val="27"/>
                <w:szCs w:val="27"/>
                <w:lang w:eastAsia="ru-RU"/>
              </w:rPr>
            </w:pPr>
            <w:r>
              <w:rPr>
                <w:rFonts w:eastAsia="Times New Roman"/>
                <w:sz w:val="27"/>
                <w:szCs w:val="27"/>
                <w:lang w:eastAsia="ru-RU"/>
              </w:rPr>
              <w:t>Задача 3 Программы:</w:t>
            </w:r>
            <w:r>
              <w:rPr>
                <w:sz w:val="27"/>
                <w:szCs w:val="27"/>
              </w:rPr>
              <w:t xml:space="preserve"> </w:t>
            </w:r>
            <w:r>
              <w:rPr>
                <w:rFonts w:eastAsia="Times New Roman"/>
                <w:sz w:val="27"/>
                <w:szCs w:val="27"/>
                <w:lang w:eastAsia="ru-RU"/>
              </w:rPr>
              <w:t>освоение бюджетных средств переданных на проведение мероприятий по борьбе с иксодовыми клещами на территории Шпаковского муниципального округа</w:t>
            </w:r>
          </w:p>
        </w:tc>
      </w:tr>
      <w:tr w:rsidR="00940D7A" w14:paraId="2EA6907D" w14:textId="77777777" w:rsidTr="00940D7A">
        <w:trPr>
          <w:trHeight w:val="2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CC24F" w14:textId="77777777" w:rsidR="00940D7A" w:rsidRDefault="00940D7A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Times New Roman"/>
                <w:sz w:val="27"/>
                <w:szCs w:val="27"/>
                <w:lang w:eastAsia="ru-RU"/>
              </w:rPr>
            </w:pPr>
            <w:r>
              <w:rPr>
                <w:rFonts w:eastAsia="Times New Roman"/>
                <w:sz w:val="27"/>
                <w:szCs w:val="27"/>
                <w:lang w:eastAsia="ru-RU"/>
              </w:rPr>
              <w:t>3.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70A66" w14:textId="77777777" w:rsidR="00940D7A" w:rsidRDefault="00940D7A">
            <w:pPr>
              <w:spacing w:line="240" w:lineRule="exact"/>
              <w:rPr>
                <w:rFonts w:eastAsia="Times New Roman"/>
                <w:sz w:val="27"/>
                <w:szCs w:val="27"/>
              </w:rPr>
            </w:pPr>
            <w:r>
              <w:rPr>
                <w:sz w:val="27"/>
                <w:szCs w:val="27"/>
                <w:lang w:eastAsia="ru-RU"/>
              </w:rPr>
              <w:t>Основное мероприятие:</w:t>
            </w:r>
          </w:p>
          <w:p w14:paraId="64969949" w14:textId="77777777" w:rsidR="00940D7A" w:rsidRDefault="00940D7A">
            <w:pPr>
              <w:spacing w:line="240" w:lineRule="exact"/>
              <w:rPr>
                <w:sz w:val="27"/>
                <w:szCs w:val="27"/>
                <w:lang w:eastAsia="ru-RU"/>
              </w:rPr>
            </w:pPr>
            <w:r>
              <w:rPr>
                <w:rFonts w:eastAsia="Times New Roman"/>
                <w:sz w:val="27"/>
                <w:szCs w:val="27"/>
              </w:rPr>
              <w:t>Проведение мероприятий по борьбе с иксодовыми клещами на территории Шпаковского муниципального округа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36223" w14:textId="77777777" w:rsidR="00940D7A" w:rsidRDefault="00940D7A">
            <w:pPr>
              <w:spacing w:line="240" w:lineRule="exact"/>
              <w:rPr>
                <w:sz w:val="27"/>
                <w:szCs w:val="27"/>
                <w:lang w:eastAsia="ru-RU"/>
              </w:rPr>
            </w:pPr>
            <w:r>
              <w:rPr>
                <w:sz w:val="27"/>
                <w:szCs w:val="27"/>
                <w:lang w:eastAsia="ru-RU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8794F" w14:textId="77777777" w:rsidR="00940D7A" w:rsidRDefault="00940D7A">
            <w:pPr>
              <w:spacing w:line="240" w:lineRule="exact"/>
              <w:rPr>
                <w:sz w:val="27"/>
                <w:szCs w:val="27"/>
                <w:lang w:eastAsia="ru-RU"/>
              </w:rPr>
            </w:pPr>
            <w:r>
              <w:rPr>
                <w:sz w:val="27"/>
                <w:szCs w:val="27"/>
                <w:lang w:eastAsia="ru-RU"/>
              </w:rPr>
              <w:t xml:space="preserve">управление сельского хозяйства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2A611" w14:textId="77777777" w:rsidR="00940D7A" w:rsidRDefault="00940D7A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Times New Roman"/>
                <w:sz w:val="27"/>
                <w:szCs w:val="27"/>
                <w:lang w:eastAsia="ru-RU"/>
              </w:rPr>
            </w:pPr>
            <w:r>
              <w:rPr>
                <w:rFonts w:eastAsia="Times New Roman"/>
                <w:sz w:val="27"/>
                <w:szCs w:val="27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99B5D" w14:textId="7E424788" w:rsidR="00940D7A" w:rsidRDefault="00940D7A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Times New Roman"/>
                <w:sz w:val="27"/>
                <w:szCs w:val="27"/>
                <w:lang w:eastAsia="ru-RU"/>
              </w:rPr>
            </w:pPr>
            <w:r>
              <w:rPr>
                <w:rFonts w:eastAsia="Times New Roman"/>
                <w:sz w:val="27"/>
                <w:szCs w:val="27"/>
                <w:lang w:eastAsia="ru-RU"/>
              </w:rPr>
              <w:t>2028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A19AD" w14:textId="77777777" w:rsidR="00940D7A" w:rsidRDefault="00940D7A">
            <w:pPr>
              <w:widowControl w:val="0"/>
              <w:autoSpaceDE w:val="0"/>
              <w:autoSpaceDN w:val="0"/>
              <w:spacing w:line="240" w:lineRule="exact"/>
              <w:rPr>
                <w:rFonts w:eastAsia="Times New Roman"/>
                <w:sz w:val="27"/>
                <w:szCs w:val="27"/>
                <w:lang w:eastAsia="ru-RU"/>
              </w:rPr>
            </w:pPr>
            <w:r>
              <w:rPr>
                <w:rFonts w:eastAsia="Times New Roman"/>
                <w:sz w:val="27"/>
                <w:szCs w:val="27"/>
                <w:lang w:eastAsia="ru-RU"/>
              </w:rPr>
              <w:t>ежегодное увеличение индекса объема производства продукции сельского хозяйства в хозяйствах всех категорий Шпаковского муниципального округа на 3 процента;</w:t>
            </w:r>
          </w:p>
          <w:p w14:paraId="5C67C1FC" w14:textId="77777777" w:rsidR="00940D7A" w:rsidRDefault="00940D7A">
            <w:pPr>
              <w:widowControl w:val="0"/>
              <w:autoSpaceDE w:val="0"/>
              <w:autoSpaceDN w:val="0"/>
              <w:spacing w:line="240" w:lineRule="exact"/>
              <w:rPr>
                <w:rFonts w:eastAsia="Times New Roman"/>
                <w:sz w:val="27"/>
                <w:szCs w:val="27"/>
                <w:lang w:eastAsia="ru-RU"/>
              </w:rPr>
            </w:pPr>
            <w:r>
              <w:rPr>
                <w:rFonts w:eastAsia="Times New Roman"/>
                <w:sz w:val="27"/>
                <w:szCs w:val="27"/>
                <w:lang w:eastAsia="ru-RU"/>
              </w:rPr>
              <w:t>повышение уровня рентабельности сельско-хозяйственных организаций Шпаковского муниципального округа до 5,0%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9CCF9" w14:textId="77777777" w:rsidR="00940D7A" w:rsidRDefault="00940D7A">
            <w:pPr>
              <w:widowControl w:val="0"/>
              <w:autoSpaceDE w:val="0"/>
              <w:autoSpaceDN w:val="0"/>
              <w:spacing w:line="240" w:lineRule="exact"/>
              <w:rPr>
                <w:sz w:val="27"/>
                <w:szCs w:val="27"/>
                <w:lang w:eastAsia="ru-RU"/>
              </w:rPr>
            </w:pPr>
            <w:r>
              <w:rPr>
                <w:sz w:val="27"/>
                <w:szCs w:val="27"/>
                <w:lang w:eastAsia="ru-RU"/>
              </w:rPr>
              <w:t>индекс производства продукции сельского хозяйства в хозяйствах всех категорий (в сопоставимых ценах);</w:t>
            </w:r>
          </w:p>
          <w:p w14:paraId="28891991" w14:textId="77777777" w:rsidR="00940D7A" w:rsidRDefault="00940D7A">
            <w:pPr>
              <w:widowControl w:val="0"/>
              <w:autoSpaceDE w:val="0"/>
              <w:autoSpaceDN w:val="0"/>
              <w:spacing w:line="240" w:lineRule="exact"/>
              <w:rPr>
                <w:rFonts w:eastAsia="Times New Roman"/>
                <w:szCs w:val="28"/>
                <w:lang w:eastAsia="ru-RU"/>
              </w:rPr>
            </w:pPr>
            <w:r>
              <w:rPr>
                <w:sz w:val="27"/>
                <w:szCs w:val="27"/>
                <w:lang w:eastAsia="ru-RU"/>
              </w:rPr>
              <w:t>рентабельность сельскохозяйственных организаций Шпаковского муниципального округа</w:t>
            </w:r>
          </w:p>
        </w:tc>
      </w:tr>
    </w:tbl>
    <w:p w14:paraId="4701E9D2" w14:textId="77777777" w:rsidR="00940D7A" w:rsidRDefault="00940D7A" w:rsidP="00940D7A">
      <w:pPr>
        <w:ind w:left="709"/>
        <w:jc w:val="center"/>
      </w:pPr>
    </w:p>
    <w:p w14:paraId="2F73F209" w14:textId="77777777" w:rsidR="00940D7A" w:rsidRDefault="00940D7A" w:rsidP="00940D7A">
      <w:pPr>
        <w:ind w:left="709"/>
        <w:jc w:val="center"/>
      </w:pPr>
    </w:p>
    <w:p w14:paraId="0A70F1E7" w14:textId="02A5C8C4" w:rsidR="00145D13" w:rsidRDefault="00940D7A" w:rsidP="00DE23B5">
      <w:pPr>
        <w:ind w:left="709"/>
        <w:jc w:val="center"/>
      </w:pPr>
      <w:r>
        <w:t>______________</w:t>
      </w:r>
      <w:r w:rsidR="00DE23B5">
        <w:t xml:space="preserve"> </w:t>
      </w:r>
    </w:p>
    <w:sectPr w:rsidR="00145D13" w:rsidSect="00D00774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6EBB93" w14:textId="77777777" w:rsidR="00DB4143" w:rsidRDefault="00DB4143" w:rsidP="00DB4143">
      <w:r>
        <w:separator/>
      </w:r>
    </w:p>
  </w:endnote>
  <w:endnote w:type="continuationSeparator" w:id="0">
    <w:p w14:paraId="390A6FDA" w14:textId="77777777" w:rsidR="00DB4143" w:rsidRDefault="00DB4143" w:rsidP="00DB4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A95962" w14:textId="77777777" w:rsidR="00DB4143" w:rsidRDefault="00DB4143" w:rsidP="00DB4143">
      <w:r>
        <w:separator/>
      </w:r>
    </w:p>
  </w:footnote>
  <w:footnote w:type="continuationSeparator" w:id="0">
    <w:p w14:paraId="4298E1B5" w14:textId="77777777" w:rsidR="00DB4143" w:rsidRDefault="00DB4143" w:rsidP="00DB41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8650774"/>
      <w:docPartObj>
        <w:docPartGallery w:val="Page Numbers (Top of Page)"/>
        <w:docPartUnique/>
      </w:docPartObj>
    </w:sdtPr>
    <w:sdtContent>
      <w:p w14:paraId="23E3FA98" w14:textId="41A83B13" w:rsidR="00D00774" w:rsidRDefault="00D00774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54A58656" w14:textId="77777777" w:rsidR="00DB4143" w:rsidRDefault="00DB4143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D7A"/>
    <w:rsid w:val="00145D13"/>
    <w:rsid w:val="002F3600"/>
    <w:rsid w:val="005E756A"/>
    <w:rsid w:val="00940D7A"/>
    <w:rsid w:val="00D00774"/>
    <w:rsid w:val="00DB4143"/>
    <w:rsid w:val="00DE23B5"/>
    <w:rsid w:val="00EC68FA"/>
    <w:rsid w:val="00EF09E9"/>
    <w:rsid w:val="00F44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30DC3"/>
  <w15:chartTrackingRefBased/>
  <w15:docId w15:val="{B9B3E5F4-DAA0-461A-9288-E76D3262A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0D7A"/>
    <w:pPr>
      <w:spacing w:after="0" w:line="240" w:lineRule="auto"/>
    </w:pPr>
    <w:rPr>
      <w:rFonts w:ascii="Times New Roman" w:eastAsia="Calibri" w:hAnsi="Times New Roman" w:cs="Times New Roman"/>
      <w:kern w:val="0"/>
      <w:sz w:val="28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40D7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0D7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40D7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40D7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40D7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40D7A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40D7A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40D7A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40D7A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40D7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40D7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40D7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40D7A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40D7A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40D7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40D7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40D7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40D7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40D7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940D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40D7A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940D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40D7A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940D7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40D7A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a8">
    <w:name w:val="Intense Emphasis"/>
    <w:basedOn w:val="a0"/>
    <w:uiPriority w:val="21"/>
    <w:qFormat/>
    <w:rsid w:val="00940D7A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40D7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940D7A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940D7A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semiHidden/>
    <w:unhideWhenUsed/>
    <w:rsid w:val="00940D7A"/>
    <w:rPr>
      <w:color w:val="467886" w:themeColor="hyperlink"/>
      <w:u w:val="single"/>
    </w:rPr>
  </w:style>
  <w:style w:type="paragraph" w:styleId="ad">
    <w:name w:val="header"/>
    <w:basedOn w:val="a"/>
    <w:link w:val="ae"/>
    <w:uiPriority w:val="99"/>
    <w:unhideWhenUsed/>
    <w:rsid w:val="00DB414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DB4143"/>
    <w:rPr>
      <w:rFonts w:ascii="Times New Roman" w:eastAsia="Calibri" w:hAnsi="Times New Roman" w:cs="Times New Roman"/>
      <w:kern w:val="0"/>
      <w:sz w:val="28"/>
      <w:szCs w:val="22"/>
      <w14:ligatures w14:val="none"/>
    </w:rPr>
  </w:style>
  <w:style w:type="paragraph" w:styleId="af">
    <w:name w:val="footer"/>
    <w:basedOn w:val="a"/>
    <w:link w:val="af0"/>
    <w:uiPriority w:val="99"/>
    <w:unhideWhenUsed/>
    <w:rsid w:val="00DB414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B4143"/>
    <w:rPr>
      <w:rFonts w:ascii="Times New Roman" w:eastAsia="Calibri" w:hAnsi="Times New Roman" w:cs="Times New Roman"/>
      <w:kern w:val="0"/>
      <w:sz w:val="28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1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\\192.168.3.170\&#1086;&#1073;&#1097;&#1072;&#1103;\&#1040;&#1076;&#1084;&#1080;&#1085;&#1080;&#1089;&#1090;&#1088;&#1072;&#1094;&#1080;&#1103;%20&#1064;&#1052;&#1056;\02.%20&#1054;&#1090;&#1076;&#1077;&#1083;%20&#1087;&#1086;%20&#1086;&#1073;&#1097;&#1080;&#1084;%20&#1074;&#1086;&#1087;&#1088;&#1086;&#1089;&#1072;&#1084;\&#1056;&#1072;&#1089;&#1087;&#1086;&#1088;&#1103;&#1078;&#1077;&#1085;&#1080;&#1103;,%20&#1087;&#1086;&#1089;&#1090;&#1072;&#1085;&#1086;&#1074;&#1083;&#1077;&#1085;&#1080;&#1103;%20&#1076;&#1083;&#1103;%20&#1052;&#1040;&#1064;&#1041;&#1070;&#1056;&#1054;\&#1059;&#1057;&#1061;\&#1080;&#1079;&#1084;%20&#1074;%20&#1087;&#1088;&#1086;&#1075;&#1088;&#1072;&#1084;&#1084;&#1091;\&#1055;&#1088;&#1080;&#1083;&#1086;&#1078;&#1077;&#1085;&#1080;&#1077;%204.docx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527</Words>
  <Characters>3004</Characters>
  <Application>Microsoft Office Word</Application>
  <DocSecurity>0</DocSecurity>
  <Lines>25</Lines>
  <Paragraphs>7</Paragraphs>
  <ScaleCrop>false</ScaleCrop>
  <Company/>
  <LinksUpToDate>false</LinksUpToDate>
  <CharactersWithSpaces>3524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Пьянова Ирина Ивановна</dc:creator>
  <cp:keywords/>
  <dc:description/>
  <cp:lastModifiedBy>Селюкова Надежда Николаевна</cp:lastModifiedBy>
  <cp:revision>8</cp:revision>
  <dcterms:created xsi:type="dcterms:W3CDTF">2025-12-17T08:03:00Z</dcterms:created>
  <dcterms:modified xsi:type="dcterms:W3CDTF">2026-01-13T07:37:00Z</dcterms:modified>
</cp:coreProperties>
</file>